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922" w:rsidRPr="00955922" w:rsidRDefault="00955922" w:rsidP="00955922">
      <w:pPr>
        <w:autoSpaceDN w:val="0"/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955922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68EA8C74" wp14:editId="1BD6A5CC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922" w:rsidRPr="00955922" w:rsidRDefault="00955922" w:rsidP="00955922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955922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955922" w:rsidRPr="00955922" w:rsidRDefault="00955922" w:rsidP="00955922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955922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955922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955922" w:rsidRPr="00955922" w:rsidRDefault="00955922" w:rsidP="00955922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955922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955922" w:rsidRPr="00955922" w:rsidRDefault="00955922" w:rsidP="00955922">
      <w:pPr>
        <w:shd w:val="clear" w:color="auto" w:fill="FFFFFF"/>
        <w:autoSpaceDN w:val="0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955922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955922" w:rsidRPr="00955922" w:rsidRDefault="00955922" w:rsidP="00955922">
      <w:pPr>
        <w:shd w:val="clear" w:color="auto" w:fill="FFFFFF"/>
        <w:autoSpaceDN w:val="0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955922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955922" w:rsidRPr="00955922" w:rsidRDefault="00955922" w:rsidP="00955922">
      <w:pPr>
        <w:shd w:val="clear" w:color="auto" w:fill="FFFFFF"/>
        <w:autoSpaceDN w:val="0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</w:t>
      </w:r>
      <w:r w:rsidRPr="00955922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 xml:space="preserve">6 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июн</w:t>
      </w:r>
      <w:r w:rsidRPr="00955922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я 2026 года</w:t>
      </w:r>
      <w:r w:rsidRPr="0095592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95592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95592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95592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95592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95592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95592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95592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8</w:t>
      </w:r>
      <w:r w:rsidRPr="00955922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/1</w:t>
      </w:r>
    </w:p>
    <w:p w:rsidR="001B09F8" w:rsidRDefault="001B09F8" w:rsidP="001B09F8">
      <w:pPr>
        <w:tabs>
          <w:tab w:val="left" w:pos="10632"/>
        </w:tabs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A53E5D" w:rsidRPr="00154C54" w:rsidRDefault="00A53E5D" w:rsidP="001B09F8">
      <w:pPr>
        <w:tabs>
          <w:tab w:val="left" w:pos="10632"/>
        </w:tabs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4C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информации </w:t>
      </w:r>
      <w:r w:rsidR="00922602" w:rsidRPr="00EC76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руководителя</w:t>
      </w:r>
      <w:r w:rsidR="00922602" w:rsidRPr="00EC76F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shd w:val="clear" w:color="auto" w:fill="FFFFFF"/>
          <w:lang w:eastAsia="ru-RU"/>
        </w:rPr>
        <w:t xml:space="preserve"> </w:t>
      </w:r>
      <w:r w:rsidR="005446C8" w:rsidRPr="005446C8">
        <w:rPr>
          <w:rFonts w:ascii="Times New Roman" w:hAnsi="Times New Roman" w:cs="Times New Roman"/>
          <w:b/>
          <w:sz w:val="28"/>
          <w:szCs w:val="28"/>
        </w:rPr>
        <w:t>территориального объединения Бирюлево Восточное и Царицыно</w:t>
      </w:r>
      <w:r w:rsidR="00BF6FA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</w:t>
      </w:r>
      <w:r w:rsidRPr="005446C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государственного бюджетного учреждения города Москвы</w:t>
      </w:r>
      <w:r w:rsidR="00922602" w:rsidRPr="005446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«Объединение культурных и досуговых центров Южного административного округа»</w:t>
      </w:r>
      <w:r w:rsidR="00922602" w:rsidRPr="00922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работе учреждения в 2025 году</w:t>
      </w:r>
    </w:p>
    <w:p w:rsidR="00A53E5D" w:rsidRDefault="00A53E5D" w:rsidP="00A53E5D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6464" w:rsidRPr="00154C54" w:rsidRDefault="00336464" w:rsidP="00A53E5D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2D2" w:rsidRPr="00D5183D" w:rsidRDefault="00A53E5D" w:rsidP="001B09F8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9 части 1 статьи 1 Закона города Москвы от 11 июля 2012 года № 39 «</w:t>
      </w:r>
      <w:r w:rsidR="00D5183D" w:rsidRPr="00D5183D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постановлением Правительства Москвы </w:t>
      </w:r>
      <w:r w:rsidRPr="00154C54">
        <w:rPr>
          <w:rFonts w:ascii="Times New Roman" w:eastAsia="Calibri" w:hAnsi="Times New Roman" w:cs="Times New Roman"/>
          <w:sz w:val="28"/>
          <w:szCs w:val="28"/>
        </w:rPr>
        <w:t>от 10 сентября 2012 года  № 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 и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заслушав информацию </w:t>
      </w:r>
      <w:r w:rsidR="000729B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</w:t>
      </w:r>
      <w:r w:rsidRPr="00B13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46C8" w:rsidRPr="005446C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территориального объединения Бирюлево Восточное и Царицыно</w:t>
      </w:r>
      <w:r w:rsidR="00C46211" w:rsidRPr="00544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183D" w:rsidRPr="005446C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государственного бюджетного учреждения города Москвы «Объединение культурных и досуговых центров Южного административного округа»</w:t>
      </w:r>
      <w:r w:rsidR="00D5183D" w:rsidRPr="00EC76FE">
        <w:rPr>
          <w:rFonts w:ascii="Times New Roman" w:eastAsia="Times New Roman" w:hAnsi="Times New Roman" w:cs="Times New Roman"/>
          <w:bCs/>
          <w:color w:val="FF0000"/>
          <w:sz w:val="28"/>
          <w:szCs w:val="28"/>
          <w:shd w:val="clear" w:color="auto" w:fill="FFFFFF"/>
          <w:lang w:eastAsia="ru-RU"/>
        </w:rPr>
        <w:t xml:space="preserve"> </w:t>
      </w:r>
      <w:r w:rsidR="00D5183D"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</w:t>
      </w:r>
      <w:r w:rsidR="00544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183D"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ГБУ </w:t>
      </w:r>
      <w:r w:rsidR="00D5183D">
        <w:rPr>
          <w:rFonts w:ascii="Times New Roman" w:eastAsia="Times New Roman" w:hAnsi="Times New Roman" w:cs="Times New Roman"/>
          <w:sz w:val="28"/>
          <w:szCs w:val="28"/>
          <w:lang w:eastAsia="ru-RU"/>
        </w:rPr>
        <w:t>г. Москвы</w:t>
      </w:r>
      <w:r w:rsidR="00D5183D"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D5183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ОКЦ ЮАО</w:t>
      </w:r>
      <w:r w:rsidR="00D5183D"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>»)</w:t>
      </w:r>
      <w:r w:rsidR="00D5183D" w:rsidRPr="00D5183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о работе учреждения в </w:t>
      </w:r>
      <w:r w:rsidR="001B09F8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            </w:t>
      </w:r>
      <w:r w:rsidR="00D5183D" w:rsidRPr="00D5183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2025 году</w:t>
      </w:r>
      <w:r w:rsidR="00D5183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,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02D2" w:rsidRPr="00D5183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</w:p>
    <w:p w:rsidR="00A53E5D" w:rsidRPr="00154C54" w:rsidRDefault="00A53E5D" w:rsidP="001B09F8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Принять информацию </w:t>
      </w:r>
      <w:r w:rsidR="00D5183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</w:t>
      </w:r>
      <w:r w:rsidRPr="00B13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46C8" w:rsidRPr="005446C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территориального объединения Бирюлево Восточное и Царицыно</w:t>
      </w:r>
      <w:r w:rsidR="00757BD9" w:rsidRPr="005446C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r w:rsidR="00BF6FAA" w:rsidRPr="005446C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ГБУ г. Москвы «ОКЦ ЮАО» </w:t>
      </w:r>
      <w:proofErr w:type="spellStart"/>
      <w:r w:rsidR="00757BD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Алейнико</w:t>
      </w:r>
      <w:r w:rsidR="00A502D2" w:rsidRPr="00A502D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вой</w:t>
      </w:r>
      <w:proofErr w:type="spellEnd"/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7BD9">
        <w:rPr>
          <w:rFonts w:ascii="Times New Roman" w:eastAsia="Times New Roman" w:hAnsi="Times New Roman" w:cs="Times New Roman"/>
          <w:sz w:val="28"/>
          <w:szCs w:val="28"/>
          <w:lang w:eastAsia="ru-RU"/>
        </w:rPr>
        <w:t>Юлии</w:t>
      </w:r>
      <w:r w:rsidR="00A502D2" w:rsidRPr="00A50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</w:t>
      </w:r>
      <w:r w:rsidR="00757BD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адимиров</w:t>
      </w:r>
      <w:r w:rsidR="00A502D2" w:rsidRPr="00A50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 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работе учреждения в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57BD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 к сведению.</w:t>
      </w:r>
    </w:p>
    <w:p w:rsidR="00A53E5D" w:rsidRPr="00154C54" w:rsidRDefault="00A53E5D" w:rsidP="001B09F8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Направить настоящее решение </w:t>
      </w:r>
      <w:r w:rsidR="00BF6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46211" w:rsidRPr="00757B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ГБУ г. Москвы «ОКЦ ЮАО»</w:t>
      </w:r>
      <w:r w:rsidR="00C462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="00F91136" w:rsidRPr="00EC76F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5446C8" w:rsidRPr="00544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префектуру Южного административного округа города Москвы 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54C5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территориальных органов исполнительной власти города Москвы в течение 3 дней со дня его принятия.</w:t>
      </w:r>
    </w:p>
    <w:p w:rsidR="00A502D2" w:rsidRPr="00A502D2" w:rsidRDefault="00A53E5D" w:rsidP="001B09F8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502D2" w:rsidRPr="00A502D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- муниципального округа Бирюлево Восточное в городе Москве www.mrbv.ru.</w:t>
      </w:r>
    </w:p>
    <w:p w:rsidR="00A502D2" w:rsidRPr="00A502D2" w:rsidRDefault="00A502D2" w:rsidP="001B09F8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2D2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Антонову Ларису Петровну.</w:t>
      </w:r>
    </w:p>
    <w:p w:rsidR="00A502D2" w:rsidRDefault="00A502D2" w:rsidP="00D04225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09F8" w:rsidRPr="00A502D2" w:rsidRDefault="001B09F8" w:rsidP="00D04225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2D2" w:rsidRPr="00A502D2" w:rsidRDefault="00A502D2" w:rsidP="00A502D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2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внутригородского муниципального </w:t>
      </w:r>
    </w:p>
    <w:p w:rsidR="00A502D2" w:rsidRPr="00A502D2" w:rsidRDefault="00A502D2" w:rsidP="00A502D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2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образования - муниципального округа</w:t>
      </w:r>
    </w:p>
    <w:p w:rsidR="00DB50FF" w:rsidRPr="00A502D2" w:rsidRDefault="00A502D2" w:rsidP="00A502D2">
      <w:pPr>
        <w:autoSpaceDE w:val="0"/>
        <w:autoSpaceDN w:val="0"/>
        <w:spacing w:after="0" w:line="240" w:lineRule="auto"/>
        <w:jc w:val="both"/>
        <w:rPr>
          <w:b/>
        </w:rPr>
      </w:pPr>
      <w:r w:rsidRPr="00A502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 в городе Москве</w:t>
      </w:r>
      <w:r w:rsidRPr="00A502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502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502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Л.П. Антонова</w:t>
      </w:r>
      <w:r w:rsidR="00A53E5D" w:rsidRPr="00A502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sectPr w:rsidR="00DB50FF" w:rsidRPr="00A502D2" w:rsidSect="001B09F8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70B6" w:rsidRDefault="008F70B6" w:rsidP="001B09F8">
      <w:pPr>
        <w:spacing w:after="0" w:line="240" w:lineRule="auto"/>
      </w:pPr>
      <w:r>
        <w:separator/>
      </w:r>
    </w:p>
  </w:endnote>
  <w:endnote w:type="continuationSeparator" w:id="0">
    <w:p w:rsidR="008F70B6" w:rsidRDefault="008F70B6" w:rsidP="001B0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70B6" w:rsidRDefault="008F70B6" w:rsidP="001B09F8">
      <w:pPr>
        <w:spacing w:after="0" w:line="240" w:lineRule="auto"/>
      </w:pPr>
      <w:r>
        <w:separator/>
      </w:r>
    </w:p>
  </w:footnote>
  <w:footnote w:type="continuationSeparator" w:id="0">
    <w:p w:rsidR="008F70B6" w:rsidRDefault="008F70B6" w:rsidP="001B09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4869203"/>
      <w:docPartObj>
        <w:docPartGallery w:val="Page Numbers (Top of Page)"/>
        <w:docPartUnique/>
      </w:docPartObj>
    </w:sdtPr>
    <w:sdtEndPr/>
    <w:sdtContent>
      <w:p w:rsidR="001B09F8" w:rsidRDefault="001B09F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5922">
          <w:rPr>
            <w:noProof/>
          </w:rPr>
          <w:t>2</w:t>
        </w:r>
        <w:r>
          <w:fldChar w:fldCharType="end"/>
        </w:r>
      </w:p>
    </w:sdtContent>
  </w:sdt>
  <w:p w:rsidR="001B09F8" w:rsidRDefault="001B09F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E5D"/>
    <w:rsid w:val="000729BA"/>
    <w:rsid w:val="000A7E41"/>
    <w:rsid w:val="000F3412"/>
    <w:rsid w:val="00161C92"/>
    <w:rsid w:val="00182322"/>
    <w:rsid w:val="001B09F8"/>
    <w:rsid w:val="001B4AA1"/>
    <w:rsid w:val="00274587"/>
    <w:rsid w:val="00336464"/>
    <w:rsid w:val="0041056A"/>
    <w:rsid w:val="005446C8"/>
    <w:rsid w:val="006E1AD2"/>
    <w:rsid w:val="00757BD9"/>
    <w:rsid w:val="007D1CDE"/>
    <w:rsid w:val="00855E18"/>
    <w:rsid w:val="008A4CD5"/>
    <w:rsid w:val="008F70B6"/>
    <w:rsid w:val="00922602"/>
    <w:rsid w:val="00955922"/>
    <w:rsid w:val="00985AFE"/>
    <w:rsid w:val="009A1EC1"/>
    <w:rsid w:val="009A5E3E"/>
    <w:rsid w:val="00A502D2"/>
    <w:rsid w:val="00A53E5D"/>
    <w:rsid w:val="00B059B2"/>
    <w:rsid w:val="00B138D8"/>
    <w:rsid w:val="00B914A8"/>
    <w:rsid w:val="00BF6FAA"/>
    <w:rsid w:val="00C46211"/>
    <w:rsid w:val="00D04225"/>
    <w:rsid w:val="00D5183D"/>
    <w:rsid w:val="00DB50FF"/>
    <w:rsid w:val="00E21A3D"/>
    <w:rsid w:val="00E600AB"/>
    <w:rsid w:val="00EC76FE"/>
    <w:rsid w:val="00F53A24"/>
    <w:rsid w:val="00F808E5"/>
    <w:rsid w:val="00F9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C35DAF-92A5-411C-B47F-B608FA9A3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3E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056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105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056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B0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B09F8"/>
  </w:style>
  <w:style w:type="paragraph" w:styleId="a8">
    <w:name w:val="footer"/>
    <w:basedOn w:val="a"/>
    <w:link w:val="a9"/>
    <w:uiPriority w:val="99"/>
    <w:unhideWhenUsed/>
    <w:rsid w:val="001B0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0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1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2026-06-15T13:34:00Z</cp:lastPrinted>
  <dcterms:created xsi:type="dcterms:W3CDTF">2026-06-10T11:16:00Z</dcterms:created>
  <dcterms:modified xsi:type="dcterms:W3CDTF">2026-06-15T13:36:00Z</dcterms:modified>
</cp:coreProperties>
</file>